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23" w:rsidRPr="00B0200B" w:rsidRDefault="00B0200B" w:rsidP="00B0200B">
      <w:pPr>
        <w:spacing w:after="0" w:line="240" w:lineRule="auto"/>
        <w:jc w:val="center"/>
        <w:rPr>
          <w:b/>
          <w:sz w:val="28"/>
          <w:szCs w:val="28"/>
        </w:rPr>
      </w:pPr>
      <w:r w:rsidRPr="00B0200B">
        <w:rPr>
          <w:b/>
          <w:sz w:val="28"/>
          <w:szCs w:val="28"/>
        </w:rPr>
        <w:t>Questions &amp; Answers</w:t>
      </w:r>
    </w:p>
    <w:p w:rsidR="00B0200B" w:rsidRPr="00B0200B" w:rsidRDefault="00B0200B" w:rsidP="00B0200B">
      <w:pPr>
        <w:spacing w:after="0" w:line="240" w:lineRule="auto"/>
        <w:jc w:val="center"/>
        <w:rPr>
          <w:sz w:val="28"/>
          <w:szCs w:val="28"/>
        </w:rPr>
      </w:pPr>
      <w:r w:rsidRPr="00B0200B">
        <w:rPr>
          <w:sz w:val="28"/>
          <w:szCs w:val="28"/>
        </w:rPr>
        <w:t>Advanced License Plate Readers</w:t>
      </w:r>
    </w:p>
    <w:p w:rsidR="00B0200B" w:rsidRPr="00B0200B" w:rsidRDefault="00B0200B" w:rsidP="00B0200B">
      <w:pPr>
        <w:spacing w:after="0" w:line="240" w:lineRule="auto"/>
        <w:jc w:val="center"/>
        <w:rPr>
          <w:sz w:val="28"/>
          <w:szCs w:val="28"/>
        </w:rPr>
      </w:pPr>
      <w:r w:rsidRPr="00B0200B">
        <w:rPr>
          <w:sz w:val="28"/>
          <w:szCs w:val="28"/>
        </w:rPr>
        <w:t>&amp; Security Cameras</w:t>
      </w:r>
    </w:p>
    <w:p w:rsidR="00B0200B" w:rsidRDefault="00B0200B" w:rsidP="00B0200B">
      <w:pPr>
        <w:spacing w:after="0" w:line="240" w:lineRule="auto"/>
        <w:jc w:val="center"/>
        <w:rPr>
          <w:sz w:val="28"/>
          <w:szCs w:val="28"/>
        </w:rPr>
      </w:pPr>
      <w:r w:rsidRPr="00B0200B">
        <w:rPr>
          <w:sz w:val="28"/>
          <w:szCs w:val="28"/>
        </w:rPr>
        <w:t>Purchase and Installation Bid</w:t>
      </w:r>
    </w:p>
    <w:p w:rsidR="00B0200B" w:rsidRDefault="00FD5D96" w:rsidP="00B0200B">
      <w:pPr>
        <w:spacing w:after="0" w:line="240" w:lineRule="auto"/>
        <w:jc w:val="center"/>
        <w:rPr>
          <w:i/>
          <w:sz w:val="28"/>
          <w:szCs w:val="28"/>
        </w:rPr>
      </w:pPr>
      <w:r>
        <w:rPr>
          <w:i/>
          <w:sz w:val="28"/>
          <w:szCs w:val="28"/>
        </w:rPr>
        <w:t>Last updated: 03/22</w:t>
      </w:r>
      <w:r w:rsidR="00B0200B" w:rsidRPr="00B0200B">
        <w:rPr>
          <w:i/>
          <w:sz w:val="28"/>
          <w:szCs w:val="28"/>
        </w:rPr>
        <w:t xml:space="preserve">/2022 @ </w:t>
      </w:r>
      <w:r w:rsidR="00395D12">
        <w:rPr>
          <w:i/>
          <w:sz w:val="28"/>
          <w:szCs w:val="28"/>
        </w:rPr>
        <w:t>1</w:t>
      </w:r>
      <w:r w:rsidR="00B0200B" w:rsidRPr="00B0200B">
        <w:rPr>
          <w:i/>
          <w:sz w:val="28"/>
          <w:szCs w:val="28"/>
        </w:rPr>
        <w:t>:00 PM</w:t>
      </w:r>
    </w:p>
    <w:p w:rsidR="00B0200B" w:rsidRDefault="00B0200B" w:rsidP="0025290B">
      <w:pPr>
        <w:spacing w:after="0" w:line="20" w:lineRule="atLeast"/>
        <w:jc w:val="center"/>
        <w:rPr>
          <w:i/>
          <w:sz w:val="28"/>
          <w:szCs w:val="28"/>
        </w:rPr>
      </w:pPr>
      <w:bookmarkStart w:id="0" w:name="_GoBack"/>
      <w:bookmarkEnd w:id="0"/>
    </w:p>
    <w:p w:rsidR="0032047C" w:rsidRPr="0032047C" w:rsidRDefault="00267BE6" w:rsidP="0025290B">
      <w:pPr>
        <w:pStyle w:val="ListParagraph"/>
        <w:numPr>
          <w:ilvl w:val="0"/>
          <w:numId w:val="1"/>
        </w:numPr>
        <w:spacing w:after="0" w:line="20" w:lineRule="atLeast"/>
        <w:rPr>
          <w:rFonts w:ascii="Arial" w:eastAsia="Times New Roman" w:hAnsi="Arial" w:cs="Arial"/>
          <w:color w:val="000000"/>
        </w:rPr>
      </w:pPr>
      <w:r w:rsidRPr="0032047C">
        <w:rPr>
          <w:rFonts w:ascii="Arial" w:hAnsi="Arial" w:cs="Arial"/>
          <w:b/>
          <w:color w:val="000000"/>
        </w:rPr>
        <w:t xml:space="preserve">On page 1 you require, "...storage and management </w:t>
      </w:r>
      <w:proofErr w:type="gramStart"/>
      <w:r w:rsidRPr="0032047C">
        <w:rPr>
          <w:rFonts w:ascii="Arial" w:hAnsi="Arial" w:cs="Arial"/>
          <w:b/>
          <w:color w:val="000000"/>
        </w:rPr>
        <w:t>software,...</w:t>
      </w:r>
      <w:proofErr w:type="gramEnd"/>
      <w:r w:rsidRPr="0032047C">
        <w:rPr>
          <w:rFonts w:ascii="Arial" w:hAnsi="Arial" w:cs="Arial"/>
          <w:b/>
          <w:color w:val="000000"/>
        </w:rPr>
        <w:t xml:space="preserve">" but do not mention a server for the storage </w:t>
      </w:r>
      <w:r w:rsidR="0032047C" w:rsidRPr="0032047C">
        <w:rPr>
          <w:rFonts w:ascii="Arial" w:hAnsi="Arial" w:cs="Arial"/>
          <w:b/>
          <w:color w:val="000000"/>
        </w:rPr>
        <w:t xml:space="preserve">and management </w:t>
      </w:r>
      <w:r w:rsidRPr="0032047C">
        <w:rPr>
          <w:rFonts w:ascii="Arial" w:hAnsi="Arial" w:cs="Arial"/>
          <w:b/>
          <w:color w:val="000000"/>
        </w:rPr>
        <w:t xml:space="preserve">software.  On page 2 the bid packet says "The Town will supply a computer </w:t>
      </w:r>
      <w:r w:rsidRPr="0032047C">
        <w:rPr>
          <w:rFonts w:ascii="Arial" w:hAnsi="Arial" w:cs="Arial"/>
          <w:b/>
          <w:color w:val="000000"/>
          <w:u w:val="single"/>
        </w:rPr>
        <w:t>or</w:t>
      </w:r>
      <w:r w:rsidRPr="0032047C">
        <w:rPr>
          <w:rStyle w:val="Strong"/>
          <w:rFonts w:ascii="Arial" w:hAnsi="Arial" w:cs="Arial"/>
          <w:b w:val="0"/>
          <w:color w:val="000000"/>
        </w:rPr>
        <w:t xml:space="preserve"> server for installation of the ALPR software</w:t>
      </w:r>
      <w:r w:rsidRPr="0032047C">
        <w:rPr>
          <w:rFonts w:ascii="Arial" w:hAnsi="Arial" w:cs="Arial"/>
          <w:b/>
          <w:color w:val="000000"/>
        </w:rPr>
        <w:t>." </w:t>
      </w:r>
      <w:r w:rsidR="0032047C" w:rsidRPr="0032047C">
        <w:rPr>
          <w:rFonts w:ascii="Arial" w:hAnsi="Arial" w:cs="Arial"/>
          <w:b/>
          <w:color w:val="000000"/>
        </w:rPr>
        <w:t>Please clarify. You will still need a desktop computer with network access in order to access the server.</w:t>
      </w:r>
      <w:r w:rsidR="0032047C" w:rsidRPr="0032047C">
        <w:rPr>
          <w:rFonts w:ascii="Arial" w:hAnsi="Arial" w:cs="Arial"/>
          <w:color w:val="C00000"/>
        </w:rPr>
        <w:t xml:space="preserve"> </w:t>
      </w:r>
      <w:r w:rsidR="0032047C">
        <w:rPr>
          <w:rFonts w:ascii="Arial" w:hAnsi="Arial" w:cs="Arial"/>
          <w:color w:val="C00000"/>
        </w:rPr>
        <w:t>We will put out a revised bid packet today. We would like the chosen contractor to purchase the server and install the needed storage and management software on the server. The Town is planning to purchase the desktop computer, monitor, mouse and keyboard; however, the contractor will be responsible for connecting the desktop computer to the server so the deputies can access the data.</w:t>
      </w:r>
    </w:p>
    <w:p w:rsidR="00267BE6" w:rsidRPr="00267BE6" w:rsidRDefault="00267BE6" w:rsidP="0025290B">
      <w:pPr>
        <w:pStyle w:val="ListParagraph"/>
        <w:spacing w:after="0" w:line="20" w:lineRule="atLeast"/>
        <w:rPr>
          <w:rFonts w:ascii="Arial" w:eastAsia="Times New Roman" w:hAnsi="Arial" w:cs="Arial"/>
          <w:color w:val="000000"/>
        </w:rPr>
      </w:pPr>
    </w:p>
    <w:p w:rsidR="00B0200B" w:rsidRPr="0032047C" w:rsidRDefault="00B0200B" w:rsidP="0025290B">
      <w:pPr>
        <w:pStyle w:val="ListParagraph"/>
        <w:numPr>
          <w:ilvl w:val="0"/>
          <w:numId w:val="1"/>
        </w:numPr>
        <w:spacing w:after="0" w:line="20" w:lineRule="atLeast"/>
        <w:rPr>
          <w:rFonts w:ascii="Arial" w:hAnsi="Arial" w:cs="Arial"/>
          <w:color w:val="000000"/>
        </w:rPr>
      </w:pPr>
      <w:r w:rsidRPr="0032047C">
        <w:rPr>
          <w:rFonts w:ascii="Arial" w:eastAsia="Times New Roman" w:hAnsi="Arial" w:cs="Arial"/>
          <w:b/>
          <w:color w:val="000000"/>
        </w:rPr>
        <w:t xml:space="preserve">On Page 2 you mention the cameras should, "transmit data to the existing camera system.". You do not mention if you wish to record the data (video) from these cameras on the existing server. </w:t>
      </w:r>
      <w:r w:rsidR="0032047C" w:rsidRPr="0032047C">
        <w:rPr>
          <w:rFonts w:ascii="Arial" w:eastAsia="Times New Roman" w:hAnsi="Arial" w:cs="Arial"/>
          <w:b/>
          <w:color w:val="000000"/>
        </w:rPr>
        <w:t>Please clarify.</w:t>
      </w:r>
      <w:r w:rsidR="0032047C" w:rsidRPr="0032047C">
        <w:rPr>
          <w:rFonts w:ascii="Arial" w:eastAsia="Times New Roman" w:hAnsi="Arial" w:cs="Arial"/>
          <w:color w:val="000000"/>
        </w:rPr>
        <w:t xml:space="preserve"> </w:t>
      </w:r>
      <w:r w:rsidR="0032047C" w:rsidRPr="0032047C">
        <w:rPr>
          <w:rFonts w:ascii="Arial" w:hAnsi="Arial" w:cs="Arial"/>
          <w:color w:val="C00000"/>
        </w:rPr>
        <w:t>We would like to record the data from the surveillance cameras on the existing server so we can playback the video footage if needed.</w:t>
      </w:r>
    </w:p>
    <w:p w:rsidR="0032047C" w:rsidRDefault="0032047C" w:rsidP="0025290B">
      <w:pPr>
        <w:spacing w:after="0" w:line="20" w:lineRule="atLeast"/>
        <w:rPr>
          <w:rFonts w:ascii="Arial" w:eastAsia="Times New Roman" w:hAnsi="Arial" w:cs="Arial"/>
          <w:color w:val="000000"/>
        </w:rPr>
      </w:pPr>
      <w:r>
        <w:rPr>
          <w:rFonts w:ascii="Arial" w:eastAsia="Times New Roman" w:hAnsi="Arial" w:cs="Arial"/>
          <w:color w:val="000000"/>
        </w:rPr>
        <w:t xml:space="preserve"> </w:t>
      </w:r>
    </w:p>
    <w:p w:rsidR="00B0200B" w:rsidRPr="00395D12" w:rsidRDefault="00B0200B" w:rsidP="0025290B">
      <w:pPr>
        <w:pStyle w:val="ListParagraph"/>
        <w:numPr>
          <w:ilvl w:val="0"/>
          <w:numId w:val="1"/>
        </w:numPr>
        <w:spacing w:after="0" w:line="20" w:lineRule="atLeast"/>
        <w:rPr>
          <w:rFonts w:ascii="Arial" w:hAnsi="Arial" w:cs="Arial"/>
          <w:color w:val="1F497D"/>
        </w:rPr>
      </w:pPr>
      <w:r w:rsidRPr="0032047C">
        <w:rPr>
          <w:rFonts w:ascii="Arial" w:eastAsia="Times New Roman" w:hAnsi="Arial" w:cs="Arial"/>
          <w:b/>
          <w:color w:val="000000"/>
        </w:rPr>
        <w:t>On page 1 paragraph 1 you mention, "...a multi-year contract...". Could you please provide the details of that contract?</w:t>
      </w:r>
      <w:r w:rsidR="0032047C" w:rsidRPr="0032047C">
        <w:rPr>
          <w:rFonts w:ascii="Arial" w:eastAsia="Times New Roman" w:hAnsi="Arial" w:cs="Arial"/>
          <w:color w:val="000000"/>
        </w:rPr>
        <w:t xml:space="preserve"> </w:t>
      </w:r>
      <w:r w:rsidR="0032047C" w:rsidRPr="0032047C">
        <w:rPr>
          <w:rFonts w:ascii="Arial" w:hAnsi="Arial" w:cs="Arial"/>
          <w:color w:val="C00000"/>
        </w:rPr>
        <w:t xml:space="preserve">This was mentioned with warranty and software maintenance services in mind but we will remove this language as these items do not require a multi-year contract. </w:t>
      </w:r>
    </w:p>
    <w:p w:rsidR="00395D12" w:rsidRPr="00395D12" w:rsidRDefault="00395D12" w:rsidP="0025290B">
      <w:pPr>
        <w:pStyle w:val="ListParagraph"/>
        <w:spacing w:after="0" w:line="20" w:lineRule="atLeast"/>
        <w:rPr>
          <w:rFonts w:ascii="Arial" w:hAnsi="Arial" w:cs="Arial"/>
          <w:color w:val="1F497D"/>
        </w:rPr>
      </w:pPr>
    </w:p>
    <w:p w:rsidR="00395D12" w:rsidRPr="00395D12" w:rsidRDefault="00395D12" w:rsidP="0025290B">
      <w:pPr>
        <w:pStyle w:val="ListParagraph"/>
        <w:numPr>
          <w:ilvl w:val="0"/>
          <w:numId w:val="1"/>
        </w:numPr>
        <w:spacing w:after="0" w:line="20" w:lineRule="atLeast"/>
        <w:rPr>
          <w:rFonts w:ascii="Arial" w:eastAsia="Times New Roman" w:hAnsi="Arial" w:cs="Arial"/>
          <w:b/>
          <w:color w:val="000000"/>
        </w:rPr>
      </w:pPr>
      <w:r w:rsidRPr="00395D12">
        <w:rPr>
          <w:rFonts w:ascii="Arial" w:eastAsia="Times New Roman" w:hAnsi="Arial" w:cs="Arial"/>
          <w:b/>
          <w:color w:val="000000"/>
        </w:rPr>
        <w:t xml:space="preserve">Is the Public Works Office building in the sight line of the proposed camera locations? </w:t>
      </w:r>
      <w:r w:rsidRPr="00395D12">
        <w:rPr>
          <w:rFonts w:ascii="Arial" w:eastAsia="Times New Roman" w:hAnsi="Arial" w:cs="Arial"/>
          <w:color w:val="C00000"/>
        </w:rPr>
        <w:t>No.</w:t>
      </w:r>
    </w:p>
    <w:p w:rsidR="00395D12" w:rsidRPr="00395D12" w:rsidRDefault="00395D12" w:rsidP="0025290B">
      <w:pPr>
        <w:pStyle w:val="ListParagraph"/>
        <w:spacing w:after="0" w:line="20" w:lineRule="atLeast"/>
        <w:rPr>
          <w:rFonts w:ascii="Arial" w:eastAsia="Times New Roman" w:hAnsi="Arial" w:cs="Arial"/>
          <w:b/>
          <w:color w:val="000000"/>
        </w:rPr>
      </w:pPr>
    </w:p>
    <w:p w:rsidR="0025290B" w:rsidRPr="0025290B" w:rsidRDefault="00395D12" w:rsidP="0025290B">
      <w:pPr>
        <w:pStyle w:val="ListParagraph"/>
        <w:numPr>
          <w:ilvl w:val="0"/>
          <w:numId w:val="1"/>
        </w:numPr>
        <w:spacing w:after="0" w:line="20" w:lineRule="atLeast"/>
        <w:rPr>
          <w:rFonts w:ascii="Arial" w:eastAsia="Times New Roman" w:hAnsi="Arial" w:cs="Arial"/>
          <w:b/>
          <w:color w:val="000000"/>
        </w:rPr>
      </w:pPr>
      <w:r w:rsidRPr="00395D12">
        <w:rPr>
          <w:rFonts w:ascii="Arial" w:eastAsia="Times New Roman" w:hAnsi="Arial" w:cs="Arial"/>
          <w:b/>
          <w:color w:val="000000"/>
        </w:rPr>
        <w:t xml:space="preserve">Do you want a 360-degree camera on each light pole? </w:t>
      </w:r>
      <w:r w:rsidRPr="00395D12">
        <w:rPr>
          <w:rFonts w:ascii="Arial" w:eastAsia="Times New Roman" w:hAnsi="Arial" w:cs="Arial"/>
          <w:color w:val="C00000"/>
        </w:rPr>
        <w:t>No, the Town would like the surveillance cameras pointing in the same direction of the ALPRs.</w:t>
      </w:r>
    </w:p>
    <w:p w:rsidR="0025290B" w:rsidRPr="0025290B" w:rsidRDefault="0025290B" w:rsidP="0025290B">
      <w:pPr>
        <w:spacing w:after="0" w:line="20" w:lineRule="atLeast"/>
        <w:rPr>
          <w:rFonts w:ascii="Arial" w:eastAsia="Times New Roman" w:hAnsi="Arial" w:cs="Arial"/>
          <w:b/>
          <w:color w:val="000000"/>
        </w:rPr>
      </w:pPr>
    </w:p>
    <w:p w:rsidR="0025290B" w:rsidRDefault="0025290B" w:rsidP="0025290B">
      <w:pPr>
        <w:numPr>
          <w:ilvl w:val="0"/>
          <w:numId w:val="1"/>
        </w:numPr>
        <w:spacing w:after="0" w:line="20" w:lineRule="atLeast"/>
        <w:rPr>
          <w:rFonts w:ascii="Arial" w:eastAsia="Times New Roman" w:hAnsi="Arial" w:cs="Arial"/>
          <w:b/>
          <w:color w:val="000000"/>
        </w:rPr>
      </w:pPr>
      <w:r>
        <w:rPr>
          <w:rFonts w:ascii="Arial" w:eastAsia="Times New Roman" w:hAnsi="Arial" w:cs="Arial"/>
          <w:b/>
          <w:color w:val="000000"/>
        </w:rPr>
        <w:t>Do</w:t>
      </w:r>
      <w:r w:rsidRPr="0025290B">
        <w:rPr>
          <w:rFonts w:ascii="Arial" w:eastAsia="Times New Roman" w:hAnsi="Arial" w:cs="Arial"/>
          <w:b/>
          <w:color w:val="000000"/>
        </w:rPr>
        <w:t xml:space="preserve"> you have a</w:t>
      </w:r>
      <w:r>
        <w:rPr>
          <w:rFonts w:ascii="Arial" w:eastAsia="Times New Roman" w:hAnsi="Arial" w:cs="Arial"/>
          <w:b/>
          <w:color w:val="000000"/>
        </w:rPr>
        <w:t xml:space="preserve"> model number for the requested cameras?</w:t>
      </w:r>
      <w:r>
        <w:rPr>
          <w:rFonts w:ascii="Arial" w:eastAsia="Times New Roman" w:hAnsi="Arial" w:cs="Arial"/>
          <w:color w:val="000000"/>
        </w:rPr>
        <w:t xml:space="preserve"> </w:t>
      </w:r>
      <w:r w:rsidRPr="00FD5D96">
        <w:rPr>
          <w:rFonts w:ascii="Arial" w:eastAsia="Times New Roman" w:hAnsi="Arial" w:cs="Arial"/>
          <w:color w:val="C00000"/>
        </w:rPr>
        <w:t xml:space="preserve">No, we do not. </w:t>
      </w:r>
    </w:p>
    <w:p w:rsidR="0025290B" w:rsidRPr="0025290B" w:rsidRDefault="0025290B" w:rsidP="0025290B">
      <w:pPr>
        <w:spacing w:after="0" w:line="20" w:lineRule="atLeast"/>
        <w:rPr>
          <w:rFonts w:ascii="Arial" w:eastAsia="Times New Roman" w:hAnsi="Arial" w:cs="Arial"/>
          <w:b/>
          <w:color w:val="000000"/>
        </w:rPr>
      </w:pPr>
    </w:p>
    <w:p w:rsidR="0025290B" w:rsidRDefault="0025290B" w:rsidP="0025290B">
      <w:pPr>
        <w:numPr>
          <w:ilvl w:val="0"/>
          <w:numId w:val="1"/>
        </w:numPr>
        <w:spacing w:after="0" w:line="20" w:lineRule="atLeast"/>
        <w:rPr>
          <w:rFonts w:ascii="Arial" w:eastAsia="Times New Roman" w:hAnsi="Arial" w:cs="Arial"/>
          <w:b/>
          <w:color w:val="000000"/>
        </w:rPr>
      </w:pPr>
      <w:r w:rsidRPr="0025290B">
        <w:rPr>
          <w:rFonts w:ascii="Arial" w:eastAsia="Times New Roman" w:hAnsi="Arial" w:cs="Arial"/>
          <w:b/>
          <w:color w:val="000000"/>
        </w:rPr>
        <w:t>Since there are no installation instructions for the security cameras, can we just provide the cameras?</w:t>
      </w:r>
      <w:r w:rsidR="00FD5D96">
        <w:rPr>
          <w:rFonts w:ascii="Arial" w:eastAsia="Times New Roman" w:hAnsi="Arial" w:cs="Arial"/>
          <w:b/>
          <w:color w:val="000000"/>
        </w:rPr>
        <w:t xml:space="preserve"> </w:t>
      </w:r>
      <w:r w:rsidR="00FD5D96" w:rsidRPr="00FD5D96">
        <w:rPr>
          <w:rFonts w:ascii="Arial" w:eastAsia="Times New Roman" w:hAnsi="Arial" w:cs="Arial"/>
          <w:color w:val="C00000"/>
        </w:rPr>
        <w:t xml:space="preserve">The bid is for the purchase </w:t>
      </w:r>
      <w:r w:rsidR="00FD5D96" w:rsidRPr="00FD5D96">
        <w:rPr>
          <w:rFonts w:ascii="Arial" w:eastAsia="Times New Roman" w:hAnsi="Arial" w:cs="Arial"/>
          <w:color w:val="C00000"/>
          <w:u w:val="single"/>
        </w:rPr>
        <w:t>and</w:t>
      </w:r>
      <w:r w:rsidR="00FD5D96" w:rsidRPr="00FD5D96">
        <w:rPr>
          <w:rFonts w:ascii="Arial" w:eastAsia="Times New Roman" w:hAnsi="Arial" w:cs="Arial"/>
          <w:color w:val="C00000"/>
        </w:rPr>
        <w:t xml:space="preserve"> installation of the cameras.</w:t>
      </w:r>
    </w:p>
    <w:p w:rsidR="0025290B" w:rsidRPr="0025290B" w:rsidRDefault="0025290B" w:rsidP="0025290B">
      <w:pPr>
        <w:spacing w:after="0" w:line="20" w:lineRule="atLeast"/>
        <w:ind w:left="720"/>
        <w:rPr>
          <w:rFonts w:ascii="Arial" w:eastAsia="Times New Roman" w:hAnsi="Arial" w:cs="Arial"/>
          <w:b/>
          <w:color w:val="000000"/>
        </w:rPr>
      </w:pPr>
    </w:p>
    <w:p w:rsidR="00B0200B" w:rsidRPr="00FD5D96" w:rsidRDefault="0025290B" w:rsidP="004A1282">
      <w:pPr>
        <w:numPr>
          <w:ilvl w:val="0"/>
          <w:numId w:val="1"/>
        </w:numPr>
        <w:spacing w:after="0" w:line="240" w:lineRule="auto"/>
        <w:rPr>
          <w:sz w:val="28"/>
          <w:szCs w:val="28"/>
        </w:rPr>
      </w:pPr>
      <w:r w:rsidRPr="00FD5D96">
        <w:rPr>
          <w:rFonts w:ascii="Arial" w:eastAsia="Times New Roman" w:hAnsi="Arial" w:cs="Arial"/>
          <w:b/>
          <w:color w:val="000000"/>
        </w:rPr>
        <w:t>Am I correct in assuming that the server that has been requested is to support the ALPR program?</w:t>
      </w:r>
      <w:r w:rsidR="00FD5D96" w:rsidRPr="00FD5D96">
        <w:rPr>
          <w:rFonts w:ascii="Arial" w:eastAsia="Times New Roman" w:hAnsi="Arial" w:cs="Arial"/>
          <w:b/>
          <w:color w:val="000000"/>
        </w:rPr>
        <w:t xml:space="preserve"> </w:t>
      </w:r>
      <w:r w:rsidR="00FD5D96" w:rsidRPr="00FD5D96">
        <w:rPr>
          <w:rFonts w:ascii="Arial" w:eastAsia="Times New Roman" w:hAnsi="Arial" w:cs="Arial"/>
          <w:color w:val="C00000"/>
        </w:rPr>
        <w:t>Yes, the requested server is for the ALPRs.</w:t>
      </w:r>
      <w:r w:rsidR="00FD5D96" w:rsidRPr="00FD5D96">
        <w:rPr>
          <w:rFonts w:ascii="Arial" w:eastAsia="Times New Roman" w:hAnsi="Arial" w:cs="Arial"/>
          <w:b/>
          <w:color w:val="C00000"/>
        </w:rPr>
        <w:t xml:space="preserve"> </w:t>
      </w:r>
    </w:p>
    <w:p w:rsidR="00B0200B" w:rsidRDefault="00B0200B"/>
    <w:p w:rsidR="00B0200B" w:rsidRDefault="00B0200B"/>
    <w:sectPr w:rsidR="00B0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13C"/>
    <w:multiLevelType w:val="multilevel"/>
    <w:tmpl w:val="66A2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B650FA"/>
    <w:multiLevelType w:val="hybridMultilevel"/>
    <w:tmpl w:val="969420B8"/>
    <w:lvl w:ilvl="0" w:tplc="1AE8B9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D24CAD"/>
    <w:multiLevelType w:val="hybridMultilevel"/>
    <w:tmpl w:val="443877EA"/>
    <w:lvl w:ilvl="0" w:tplc="BE7C47C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25290B"/>
    <w:rsid w:val="00267BE6"/>
    <w:rsid w:val="0032047C"/>
    <w:rsid w:val="00395D12"/>
    <w:rsid w:val="00B0200B"/>
    <w:rsid w:val="00F05523"/>
    <w:rsid w:val="00FD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9EEC"/>
  <w15:chartTrackingRefBased/>
  <w15:docId w15:val="{15538B4F-9553-4DED-870A-34A25313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0B"/>
    <w:pPr>
      <w:ind w:left="720"/>
      <w:contextualSpacing/>
    </w:pPr>
  </w:style>
  <w:style w:type="character" w:styleId="Strong">
    <w:name w:val="Strong"/>
    <w:basedOn w:val="DefaultParagraphFont"/>
    <w:uiPriority w:val="22"/>
    <w:qFormat/>
    <w:rsid w:val="00267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28453">
      <w:bodyDiv w:val="1"/>
      <w:marLeft w:val="0"/>
      <w:marRight w:val="0"/>
      <w:marTop w:val="0"/>
      <w:marBottom w:val="0"/>
      <w:divBdr>
        <w:top w:val="none" w:sz="0" w:space="0" w:color="auto"/>
        <w:left w:val="none" w:sz="0" w:space="0" w:color="auto"/>
        <w:bottom w:val="none" w:sz="0" w:space="0" w:color="auto"/>
        <w:right w:val="none" w:sz="0" w:space="0" w:color="auto"/>
      </w:divBdr>
    </w:div>
    <w:div w:id="706493134">
      <w:bodyDiv w:val="1"/>
      <w:marLeft w:val="0"/>
      <w:marRight w:val="0"/>
      <w:marTop w:val="0"/>
      <w:marBottom w:val="0"/>
      <w:divBdr>
        <w:top w:val="none" w:sz="0" w:space="0" w:color="auto"/>
        <w:left w:val="none" w:sz="0" w:space="0" w:color="auto"/>
        <w:bottom w:val="none" w:sz="0" w:space="0" w:color="auto"/>
        <w:right w:val="none" w:sz="0" w:space="0" w:color="auto"/>
      </w:divBdr>
    </w:div>
    <w:div w:id="767316768">
      <w:bodyDiv w:val="1"/>
      <w:marLeft w:val="0"/>
      <w:marRight w:val="0"/>
      <w:marTop w:val="0"/>
      <w:marBottom w:val="0"/>
      <w:divBdr>
        <w:top w:val="none" w:sz="0" w:space="0" w:color="auto"/>
        <w:left w:val="none" w:sz="0" w:space="0" w:color="auto"/>
        <w:bottom w:val="none" w:sz="0" w:space="0" w:color="auto"/>
        <w:right w:val="none" w:sz="0" w:space="0" w:color="auto"/>
      </w:divBdr>
    </w:div>
    <w:div w:id="8293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Shaw</dc:creator>
  <cp:keywords/>
  <dc:description/>
  <cp:lastModifiedBy>Madeline Shaw</cp:lastModifiedBy>
  <cp:revision>3</cp:revision>
  <dcterms:created xsi:type="dcterms:W3CDTF">2022-03-17T17:28:00Z</dcterms:created>
  <dcterms:modified xsi:type="dcterms:W3CDTF">2022-03-22T17:01:00Z</dcterms:modified>
</cp:coreProperties>
</file>